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DC" w:rsidRPr="00401EDC" w:rsidRDefault="00401EDC" w:rsidP="00401EDC">
      <w:pPr>
        <w:suppressAutoHyphens/>
        <w:spacing w:after="0" w:line="0" w:lineRule="atLeast"/>
        <w:jc w:val="right"/>
        <w:rPr>
          <w:rFonts w:eastAsia="Times New Roman" w:cs="Times New Roman"/>
          <w:i/>
          <w:szCs w:val="28"/>
          <w:lang w:eastAsia="ar-SA"/>
        </w:rPr>
      </w:pPr>
      <w:bookmarkStart w:id="0" w:name="_GoBack"/>
      <w:bookmarkEnd w:id="0"/>
      <w:r w:rsidRPr="00401EDC">
        <w:rPr>
          <w:rFonts w:eastAsia="Times New Roman" w:cs="Times New Roman"/>
          <w:i/>
          <w:szCs w:val="28"/>
          <w:lang w:eastAsia="ar-SA"/>
        </w:rPr>
        <w:t>Проект</w:t>
      </w:r>
    </w:p>
    <w:p w:rsidR="00401EDC" w:rsidRPr="00401EDC" w:rsidRDefault="00401EDC" w:rsidP="00401EDC">
      <w:pPr>
        <w:suppressAutoHyphens/>
        <w:spacing w:after="0" w:line="0" w:lineRule="atLeast"/>
        <w:jc w:val="both"/>
        <w:rPr>
          <w:rFonts w:eastAsia="Times New Roman" w:cs="Times New Roman"/>
          <w:szCs w:val="28"/>
          <w:lang w:eastAsia="ar-SA"/>
        </w:rPr>
      </w:pPr>
    </w:p>
    <w:p w:rsidR="00401EDC" w:rsidRPr="00401EDC" w:rsidRDefault="00401EDC" w:rsidP="00401EDC">
      <w:pPr>
        <w:suppressAutoHyphens/>
        <w:spacing w:after="0" w:line="0" w:lineRule="atLeast"/>
        <w:jc w:val="both"/>
        <w:rPr>
          <w:rFonts w:eastAsia="Times New Roman" w:cs="Times New Roman"/>
          <w:szCs w:val="28"/>
          <w:lang w:eastAsia="ar-SA"/>
        </w:rPr>
      </w:pPr>
    </w:p>
    <w:p w:rsidR="00401EDC" w:rsidRPr="00401EDC" w:rsidRDefault="00401EDC" w:rsidP="00401EDC">
      <w:pPr>
        <w:suppressAutoHyphens/>
        <w:spacing w:after="0" w:line="0" w:lineRule="atLeast"/>
        <w:jc w:val="center"/>
        <w:rPr>
          <w:rFonts w:eastAsia="Times New Roman" w:cs="Times New Roman"/>
          <w:szCs w:val="28"/>
          <w:lang w:eastAsia="ar-SA"/>
        </w:rPr>
      </w:pPr>
      <w:r w:rsidRPr="00401EDC">
        <w:rPr>
          <w:rFonts w:eastAsia="Times New Roman" w:cs="Times New Roman"/>
          <w:szCs w:val="28"/>
          <w:lang w:eastAsia="ar-SA"/>
        </w:rPr>
        <w:t xml:space="preserve">ЗАКОН </w:t>
      </w:r>
    </w:p>
    <w:p w:rsidR="00401EDC" w:rsidRPr="00401EDC" w:rsidRDefault="00401EDC" w:rsidP="00401EDC">
      <w:pPr>
        <w:suppressAutoHyphens/>
        <w:spacing w:after="0" w:line="0" w:lineRule="atLeast"/>
        <w:jc w:val="center"/>
        <w:rPr>
          <w:rFonts w:eastAsia="Times New Roman" w:cs="Times New Roman"/>
          <w:szCs w:val="28"/>
          <w:lang w:eastAsia="ar-SA"/>
        </w:rPr>
      </w:pPr>
      <w:r w:rsidRPr="00401EDC">
        <w:rPr>
          <w:rFonts w:eastAsia="Times New Roman" w:cs="Times New Roman"/>
          <w:szCs w:val="28"/>
          <w:lang w:eastAsia="ar-SA"/>
        </w:rPr>
        <w:t>УДМУРТСКОЙ РЕСПУБЛИКИ</w:t>
      </w:r>
    </w:p>
    <w:p w:rsidR="00401EDC" w:rsidRPr="00401EDC" w:rsidRDefault="00401EDC" w:rsidP="00401EDC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szCs w:val="28"/>
          <w:lang w:eastAsia="ru-RU"/>
        </w:rPr>
      </w:pPr>
    </w:p>
    <w:p w:rsidR="00401EDC" w:rsidRPr="00401EDC" w:rsidRDefault="00401EDC" w:rsidP="00401EDC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szCs w:val="28"/>
          <w:lang w:eastAsia="ru-RU"/>
        </w:rPr>
      </w:pPr>
    </w:p>
    <w:p w:rsidR="001605EE" w:rsidRDefault="00401EDC" w:rsidP="00401EDC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b/>
          <w:szCs w:val="28"/>
          <w:lang w:eastAsia="ru-RU"/>
        </w:rPr>
      </w:pPr>
      <w:r w:rsidRPr="00401EDC">
        <w:rPr>
          <w:rFonts w:eastAsia="Times New Roman" w:cs="Times New Roman"/>
          <w:b/>
          <w:szCs w:val="28"/>
          <w:lang w:eastAsia="ru-RU"/>
        </w:rPr>
        <w:t>О внесении изменений в</w:t>
      </w:r>
      <w:r w:rsidR="00C732B9">
        <w:rPr>
          <w:rFonts w:eastAsia="Times New Roman" w:cs="Times New Roman"/>
          <w:b/>
          <w:szCs w:val="28"/>
          <w:lang w:eastAsia="ru-RU"/>
        </w:rPr>
        <w:t xml:space="preserve"> стать</w:t>
      </w:r>
      <w:r w:rsidR="00CF5AEE">
        <w:rPr>
          <w:rFonts w:eastAsia="Times New Roman" w:cs="Times New Roman"/>
          <w:b/>
          <w:szCs w:val="28"/>
          <w:lang w:eastAsia="ru-RU"/>
        </w:rPr>
        <w:t>и</w:t>
      </w:r>
      <w:r w:rsidR="00C732B9">
        <w:rPr>
          <w:rFonts w:eastAsia="Times New Roman" w:cs="Times New Roman"/>
          <w:b/>
          <w:szCs w:val="28"/>
          <w:lang w:eastAsia="ru-RU"/>
        </w:rPr>
        <w:t xml:space="preserve"> 3 </w:t>
      </w:r>
      <w:r w:rsidR="00CF5AEE">
        <w:rPr>
          <w:rFonts w:eastAsia="Times New Roman" w:cs="Times New Roman"/>
          <w:b/>
          <w:szCs w:val="28"/>
          <w:lang w:eastAsia="ru-RU"/>
        </w:rPr>
        <w:t xml:space="preserve">и 11 </w:t>
      </w:r>
      <w:r w:rsidR="00626F20">
        <w:rPr>
          <w:rFonts w:eastAsia="Times New Roman" w:cs="Times New Roman"/>
          <w:b/>
          <w:szCs w:val="28"/>
          <w:lang w:eastAsia="ru-RU"/>
        </w:rPr>
        <w:t>Закон</w:t>
      </w:r>
      <w:r w:rsidR="00C732B9">
        <w:rPr>
          <w:rFonts w:eastAsia="Times New Roman" w:cs="Times New Roman"/>
          <w:b/>
          <w:szCs w:val="28"/>
          <w:lang w:eastAsia="ru-RU"/>
        </w:rPr>
        <w:t>а</w:t>
      </w:r>
      <w:r w:rsidR="001605EE">
        <w:rPr>
          <w:rFonts w:eastAsia="Times New Roman" w:cs="Times New Roman"/>
          <w:b/>
          <w:szCs w:val="28"/>
          <w:lang w:eastAsia="ru-RU"/>
        </w:rPr>
        <w:t xml:space="preserve"> </w:t>
      </w:r>
      <w:r w:rsidR="00626F20">
        <w:rPr>
          <w:rFonts w:eastAsia="Times New Roman" w:cs="Times New Roman"/>
          <w:b/>
          <w:szCs w:val="28"/>
          <w:lang w:eastAsia="ru-RU"/>
        </w:rPr>
        <w:t xml:space="preserve">Удмуртской Республики </w:t>
      </w:r>
    </w:p>
    <w:p w:rsidR="00401EDC" w:rsidRPr="00401EDC" w:rsidRDefault="00626F20" w:rsidP="00401EDC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26F20">
        <w:rPr>
          <w:b/>
        </w:rPr>
        <w:t>«</w:t>
      </w:r>
      <w:r w:rsidR="00C732B9" w:rsidRPr="00C732B9">
        <w:rPr>
          <w:b/>
        </w:rPr>
        <w:t>О поддержке добровольческой (волонтерской) деятельности на территории Удмуртской Республики</w:t>
      </w:r>
      <w:r w:rsidRPr="00626F20">
        <w:rPr>
          <w:b/>
        </w:rPr>
        <w:t>»</w:t>
      </w:r>
    </w:p>
    <w:p w:rsidR="00401EDC" w:rsidRPr="00401EDC" w:rsidRDefault="00401EDC" w:rsidP="00401EDC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b/>
          <w:szCs w:val="28"/>
          <w:lang w:eastAsia="ar-SA"/>
        </w:rPr>
      </w:pPr>
    </w:p>
    <w:p w:rsidR="00401EDC" w:rsidRPr="00401EDC" w:rsidRDefault="00401EDC" w:rsidP="00401EDC">
      <w:pPr>
        <w:suppressAutoHyphens/>
        <w:spacing w:after="0" w:line="0" w:lineRule="atLeast"/>
        <w:rPr>
          <w:rFonts w:eastAsia="Times New Roman" w:cs="Times New Roman"/>
          <w:szCs w:val="28"/>
          <w:lang w:eastAsia="ar-SA"/>
        </w:rPr>
      </w:pPr>
    </w:p>
    <w:p w:rsidR="00401EDC" w:rsidRPr="00401EDC" w:rsidRDefault="00401EDC" w:rsidP="00401EDC">
      <w:pPr>
        <w:suppressAutoHyphens/>
        <w:spacing w:after="0" w:line="0" w:lineRule="atLeast"/>
        <w:rPr>
          <w:rFonts w:eastAsia="Times New Roman" w:cs="Times New Roman"/>
          <w:szCs w:val="28"/>
          <w:lang w:eastAsia="ar-SA"/>
        </w:rPr>
      </w:pPr>
      <w:r w:rsidRPr="00401EDC">
        <w:rPr>
          <w:rFonts w:eastAsia="Times New Roman" w:cs="Times New Roman"/>
          <w:szCs w:val="28"/>
          <w:lang w:eastAsia="ar-SA"/>
        </w:rPr>
        <w:t>Принят Государственным Советом</w:t>
      </w:r>
    </w:p>
    <w:p w:rsidR="00401EDC" w:rsidRPr="00401EDC" w:rsidRDefault="00401EDC" w:rsidP="00401EDC">
      <w:pPr>
        <w:suppressAutoHyphens/>
        <w:spacing w:after="0" w:line="0" w:lineRule="atLeast"/>
        <w:rPr>
          <w:rFonts w:eastAsia="Times New Roman" w:cs="Times New Roman"/>
          <w:b/>
          <w:bCs/>
          <w:szCs w:val="28"/>
          <w:lang w:eastAsia="ar-SA"/>
        </w:rPr>
      </w:pPr>
      <w:r w:rsidRPr="00401EDC">
        <w:rPr>
          <w:rFonts w:eastAsia="Times New Roman" w:cs="Times New Roman"/>
          <w:szCs w:val="28"/>
          <w:lang w:eastAsia="ar-SA"/>
        </w:rPr>
        <w:t xml:space="preserve">Удмуртской Республики                                         </w:t>
      </w:r>
      <w:proofErr w:type="gramStart"/>
      <w:r w:rsidRPr="00401EDC">
        <w:rPr>
          <w:rFonts w:eastAsia="Times New Roman" w:cs="Times New Roman"/>
          <w:szCs w:val="28"/>
          <w:lang w:eastAsia="ar-SA"/>
        </w:rPr>
        <w:t xml:space="preserve">   «</w:t>
      </w:r>
      <w:proofErr w:type="gramEnd"/>
      <w:r w:rsidRPr="00401EDC">
        <w:rPr>
          <w:rFonts w:eastAsia="Times New Roman" w:cs="Times New Roman"/>
          <w:szCs w:val="28"/>
          <w:lang w:eastAsia="ar-SA"/>
        </w:rPr>
        <w:t>___» _________ 2022 года</w:t>
      </w:r>
    </w:p>
    <w:p w:rsidR="00401EDC" w:rsidRPr="00401EDC" w:rsidRDefault="00401EDC" w:rsidP="0003155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01EDC" w:rsidRPr="00401EDC" w:rsidRDefault="00401EDC" w:rsidP="004F2BA1">
      <w:pPr>
        <w:pStyle w:val="a3"/>
      </w:pPr>
    </w:p>
    <w:p w:rsidR="00401EDC" w:rsidRPr="002826CF" w:rsidRDefault="00401EDC" w:rsidP="004F2BA1">
      <w:pPr>
        <w:pStyle w:val="a3"/>
        <w:rPr>
          <w:b/>
        </w:rPr>
      </w:pPr>
      <w:r w:rsidRPr="002826CF">
        <w:rPr>
          <w:b/>
        </w:rPr>
        <w:t>Статья 1</w:t>
      </w:r>
    </w:p>
    <w:p w:rsidR="00401EDC" w:rsidRPr="00401EDC" w:rsidRDefault="00401EDC" w:rsidP="004F2BA1">
      <w:pPr>
        <w:pStyle w:val="a3"/>
      </w:pPr>
    </w:p>
    <w:p w:rsidR="00624002" w:rsidRDefault="00626F20" w:rsidP="004F2BA1">
      <w:pPr>
        <w:pStyle w:val="a3"/>
      </w:pPr>
      <w:r>
        <w:t xml:space="preserve">Внести </w:t>
      </w:r>
      <w:r w:rsidR="00624002">
        <w:t xml:space="preserve">в </w:t>
      </w:r>
      <w:hyperlink r:id="rId5" w:history="1">
        <w:r w:rsidR="00624002" w:rsidRPr="00401EDC">
          <w:t>Закон</w:t>
        </w:r>
      </w:hyperlink>
      <w:r w:rsidR="00624002" w:rsidRPr="00401EDC">
        <w:t xml:space="preserve"> Удмуртской Республики </w:t>
      </w:r>
      <w:r w:rsidR="00624002">
        <w:t>от 27 декабря 2019 года № 78-РЗ «О поддержке добровольческой (волонтерской) деятельности на территории Удмуртской Республики» (</w:t>
      </w:r>
      <w:r w:rsidR="00624002" w:rsidRPr="00626F20">
        <w:t xml:space="preserve">Официальный сайт Главы Удмуртской Республики и Правительства Удмуртской Республики </w:t>
      </w:r>
      <w:r w:rsidR="00624002" w:rsidRPr="00787B36">
        <w:t>(</w:t>
      </w:r>
      <w:hyperlink w:history="1">
        <w:r w:rsidR="00787B36" w:rsidRPr="00787B36">
          <w:rPr>
            <w:rStyle w:val="a4"/>
            <w:color w:val="auto"/>
            <w:u w:val="none"/>
          </w:rPr>
          <w:t>www.udmurt.ru), 20</w:t>
        </w:r>
      </w:hyperlink>
      <w:r w:rsidR="00787B36" w:rsidRPr="00787B36">
        <w:rPr>
          <w:rStyle w:val="a4"/>
          <w:color w:val="auto"/>
          <w:u w:val="none"/>
        </w:rPr>
        <w:t>19</w:t>
      </w:r>
      <w:r w:rsidR="00624002" w:rsidRPr="00626F20">
        <w:t xml:space="preserve">, </w:t>
      </w:r>
      <w:r w:rsidR="00787B36">
        <w:t>30</w:t>
      </w:r>
      <w:r w:rsidR="00624002">
        <w:t xml:space="preserve"> декабря №</w:t>
      </w:r>
      <w:r w:rsidR="00C732B9">
        <w:t xml:space="preserve"> </w:t>
      </w:r>
      <w:r w:rsidR="00787B36" w:rsidRPr="00787B36">
        <w:t>02301220192608</w:t>
      </w:r>
      <w:r w:rsidR="00624002">
        <w:t>) следующие изменения:</w:t>
      </w:r>
    </w:p>
    <w:p w:rsidR="00CF5AEE" w:rsidRDefault="00624002" w:rsidP="004F2BA1">
      <w:pPr>
        <w:pStyle w:val="a3"/>
        <w:numPr>
          <w:ilvl w:val="0"/>
          <w:numId w:val="2"/>
        </w:numPr>
      </w:pPr>
      <w:r>
        <w:t xml:space="preserve"> </w:t>
      </w:r>
      <w:r w:rsidR="00CF5AEE">
        <w:t>в статье 3:</w:t>
      </w:r>
    </w:p>
    <w:p w:rsidR="00624002" w:rsidRDefault="00CF5AEE" w:rsidP="004F2BA1">
      <w:pPr>
        <w:pStyle w:val="a3"/>
      </w:pPr>
      <w:r>
        <w:t xml:space="preserve">а) </w:t>
      </w:r>
      <w:r w:rsidR="00624002">
        <w:t xml:space="preserve">в </w:t>
      </w:r>
      <w:r w:rsidR="00787B36">
        <w:t xml:space="preserve">пункте 3 </w:t>
      </w:r>
      <w:r w:rsidR="00624002">
        <w:t xml:space="preserve">слово </w:t>
      </w:r>
      <w:r w:rsidR="00787B36">
        <w:t>«оказания»</w:t>
      </w:r>
      <w:r w:rsidR="00624002">
        <w:t xml:space="preserve"> заменить словами </w:t>
      </w:r>
      <w:r w:rsidR="00787B36">
        <w:t>«</w:t>
      </w:r>
      <w:r w:rsidR="00624002">
        <w:t>участия в ликвидации чрезвычайных ситуаций и их последствий, профилактике и тушении пожаров, проведении аварийно-спасат</w:t>
      </w:r>
      <w:r w:rsidR="00787B36">
        <w:t>ельных работ, а также оказания»</w:t>
      </w:r>
      <w:r w:rsidR="00624002">
        <w:t>;</w:t>
      </w:r>
    </w:p>
    <w:p w:rsidR="00624002" w:rsidRDefault="009F0CE3" w:rsidP="004F2BA1">
      <w:pPr>
        <w:pStyle w:val="a3"/>
      </w:pPr>
      <w:r>
        <w:t>б)</w:t>
      </w:r>
      <w:r w:rsidR="00624002">
        <w:t xml:space="preserve"> дополнить </w:t>
      </w:r>
      <w:r w:rsidR="00787B36">
        <w:t>новым</w:t>
      </w:r>
      <w:r w:rsidR="00A468C1">
        <w:t>и</w:t>
      </w:r>
      <w:r w:rsidR="00787B36">
        <w:t xml:space="preserve"> пункт</w:t>
      </w:r>
      <w:r w:rsidR="00C43CCE">
        <w:t>ами</w:t>
      </w:r>
      <w:r w:rsidR="00787B36">
        <w:t xml:space="preserve"> 22</w:t>
      </w:r>
      <w:r w:rsidR="00955C8F">
        <w:t xml:space="preserve"> </w:t>
      </w:r>
      <w:r w:rsidR="00C43CCE">
        <w:t>- 24</w:t>
      </w:r>
      <w:r w:rsidR="00624002">
        <w:t xml:space="preserve"> следующего содержания:</w:t>
      </w:r>
    </w:p>
    <w:p w:rsidR="00C43CCE" w:rsidRDefault="00787B36" w:rsidP="004F2BA1">
      <w:pPr>
        <w:pStyle w:val="a3"/>
      </w:pPr>
      <w:r>
        <w:t>«</w:t>
      </w:r>
      <w:r w:rsidR="003726E1">
        <w:t xml:space="preserve">22) </w:t>
      </w:r>
      <w:r w:rsidR="00624002">
        <w:t>участия граждан в поиске лиц, пропавших без вести</w:t>
      </w:r>
      <w:r w:rsidR="00C43CCE">
        <w:t>;</w:t>
      </w:r>
    </w:p>
    <w:p w:rsidR="00C43CCE" w:rsidRDefault="00C43CCE" w:rsidP="004F2BA1">
      <w:pPr>
        <w:pStyle w:val="a3"/>
      </w:pPr>
      <w:r>
        <w:t>23) содействия в оказании медицинской помощи в организациях, оказывающих медицинскую помощь;</w:t>
      </w:r>
    </w:p>
    <w:p w:rsidR="007F55A0" w:rsidRDefault="00C43CCE" w:rsidP="004F2BA1">
      <w:pPr>
        <w:pStyle w:val="a3"/>
      </w:pPr>
      <w:r>
        <w:t>24)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Федерации.»</w:t>
      </w:r>
      <w:r w:rsidR="009F0CE3">
        <w:t>;</w:t>
      </w:r>
    </w:p>
    <w:p w:rsidR="009F0CE3" w:rsidRDefault="00D631F1" w:rsidP="004F2BA1">
      <w:pPr>
        <w:pStyle w:val="a3"/>
      </w:pPr>
      <w:r>
        <w:t>2) в статье 11:</w:t>
      </w:r>
    </w:p>
    <w:p w:rsidR="00041030" w:rsidRDefault="00D631F1" w:rsidP="004F2BA1">
      <w:pPr>
        <w:pStyle w:val="a3"/>
      </w:pPr>
      <w:r>
        <w:t xml:space="preserve">а) </w:t>
      </w:r>
      <w:r w:rsidR="00041030">
        <w:t>в пункте 3 части 1:</w:t>
      </w:r>
    </w:p>
    <w:p w:rsidR="00D631F1" w:rsidRDefault="00D631F1" w:rsidP="004F2BA1">
      <w:pPr>
        <w:pStyle w:val="a3"/>
      </w:pPr>
      <w:r>
        <w:t>в подпункте «</w:t>
      </w:r>
      <w:proofErr w:type="gramStart"/>
      <w:r>
        <w:t xml:space="preserve">а»  </w:t>
      </w:r>
      <w:r w:rsidRPr="00D631F1">
        <w:t>слова</w:t>
      </w:r>
      <w:proofErr w:type="gramEnd"/>
      <w:r w:rsidRPr="00D631F1">
        <w:t xml:space="preserve"> </w:t>
      </w:r>
      <w:r>
        <w:t>«</w:t>
      </w:r>
      <w:r w:rsidRPr="00D631F1">
        <w:t>либо на страхование его жизни или здоровья или в форме</w:t>
      </w:r>
      <w:r>
        <w:t>»</w:t>
      </w:r>
      <w:r w:rsidRPr="00D631F1">
        <w:t xml:space="preserve"> заменить словом </w:t>
      </w:r>
      <w:r>
        <w:t>«или»</w:t>
      </w:r>
      <w:r w:rsidRPr="00D631F1">
        <w:t>;</w:t>
      </w:r>
    </w:p>
    <w:p w:rsidR="00D631F1" w:rsidRDefault="00D631F1" w:rsidP="004F2BA1">
      <w:pPr>
        <w:pStyle w:val="a3"/>
      </w:pPr>
      <w:r>
        <w:t>подпункт «в» признать утратившим силу;</w:t>
      </w:r>
    </w:p>
    <w:p w:rsidR="00AD40DE" w:rsidRPr="00AD40DE" w:rsidRDefault="00031D95" w:rsidP="004F2BA1">
      <w:pPr>
        <w:pStyle w:val="a3"/>
      </w:pPr>
      <w:r>
        <w:t>б</w:t>
      </w:r>
      <w:r w:rsidR="00AD40DE">
        <w:t xml:space="preserve">) </w:t>
      </w:r>
      <w:hyperlink r:id="rId6" w:history="1">
        <w:r w:rsidR="00AD40DE" w:rsidRPr="00AD40DE">
          <w:rPr>
            <w:rStyle w:val="a4"/>
            <w:color w:val="auto"/>
            <w:u w:val="none"/>
          </w:rPr>
          <w:t>дополнить</w:t>
        </w:r>
      </w:hyperlink>
      <w:r w:rsidR="00AD40DE" w:rsidRPr="00AD40DE">
        <w:t xml:space="preserve"> пунктом 3.1 следующего содержания:</w:t>
      </w:r>
    </w:p>
    <w:p w:rsidR="00AD40DE" w:rsidRPr="00AD40DE" w:rsidRDefault="00031D95" w:rsidP="004F2BA1">
      <w:pPr>
        <w:pStyle w:val="a3"/>
      </w:pPr>
      <w:r>
        <w:t>«</w:t>
      </w:r>
      <w:r w:rsidR="00AD40DE" w:rsidRPr="00AD40DE">
        <w:t xml:space="preserve">3.1) получать в случаях и порядке, которые предусмотрены законодательством Российской Федерации, законодательством </w:t>
      </w:r>
      <w:r w:rsidR="00AD40DE">
        <w:t>Удмуртской Республики</w:t>
      </w:r>
      <w:r w:rsidR="00AD40DE" w:rsidRPr="00AD40DE">
        <w:t xml:space="preserve">, муниципальными нормативными правовыми актами или договором, заключенным с организатором добровольческой (волонтерской) </w:t>
      </w:r>
      <w:r w:rsidR="00AD40DE" w:rsidRPr="00AD40DE">
        <w:lastRenderedPageBreak/>
        <w:t>деятельности, добровольческой (волонтерской) организацией, поддержку в форме:</w:t>
      </w:r>
    </w:p>
    <w:p w:rsidR="00AD40DE" w:rsidRPr="00AD40DE" w:rsidRDefault="00AD40DE" w:rsidP="004F2BA1">
      <w:pPr>
        <w:pStyle w:val="a3"/>
      </w:pPr>
      <w:r>
        <w:t xml:space="preserve">а) </w:t>
      </w:r>
      <w:r w:rsidRPr="00AD40DE">
        <w:t>страхования жизни или здоровья добровольца (волонтера);</w:t>
      </w:r>
    </w:p>
    <w:p w:rsidR="00AD40DE" w:rsidRPr="00AD40DE" w:rsidRDefault="00AD40DE" w:rsidP="004F2BA1">
      <w:pPr>
        <w:pStyle w:val="a3"/>
      </w:pPr>
      <w:r>
        <w:t xml:space="preserve">б) </w:t>
      </w:r>
      <w:proofErr w:type="gramStart"/>
      <w:r w:rsidRPr="00AD40DE">
        <w:t>возмещения</w:t>
      </w:r>
      <w:proofErr w:type="gramEnd"/>
      <w:r w:rsidRPr="00AD40DE">
        <w:t xml:space="preserve"> понесенных добровольцем (волонтером) расходов на страхование своих жизни или здоровья;</w:t>
      </w:r>
    </w:p>
    <w:p w:rsidR="00AD40DE" w:rsidRPr="00AD40DE" w:rsidRDefault="00AD40DE" w:rsidP="004F2BA1">
      <w:pPr>
        <w:pStyle w:val="a3"/>
      </w:pPr>
      <w:r>
        <w:t xml:space="preserve">в) </w:t>
      </w:r>
      <w:r w:rsidRPr="00AD40DE">
        <w:t>возмещения вреда жизни или здоровью добровольца (волонтера), причиненного при осуществлении им добровольческой (волонтерской) деятельности;</w:t>
      </w:r>
      <w:r w:rsidR="009D369C">
        <w:t>»</w:t>
      </w:r>
      <w:r w:rsidRPr="00AD40DE">
        <w:t>;</w:t>
      </w:r>
    </w:p>
    <w:p w:rsidR="004F2BA1" w:rsidRDefault="00031D95" w:rsidP="004F2BA1">
      <w:pPr>
        <w:pStyle w:val="a3"/>
      </w:pPr>
      <w:r>
        <w:t>в</w:t>
      </w:r>
      <w:r w:rsidR="009D369C">
        <w:t xml:space="preserve">) </w:t>
      </w:r>
      <w:r w:rsidR="004F2BA1" w:rsidRPr="004F2BA1">
        <w:t xml:space="preserve">дополнить частью </w:t>
      </w:r>
      <w:r w:rsidR="004F2BA1">
        <w:t>1.1 следующего содержания:</w:t>
      </w:r>
    </w:p>
    <w:p w:rsidR="003726E1" w:rsidRDefault="004F2BA1" w:rsidP="004F2BA1">
      <w:pPr>
        <w:pStyle w:val="a3"/>
      </w:pPr>
      <w:r>
        <w:t xml:space="preserve">«1.1. </w:t>
      </w:r>
      <w:r w:rsidRPr="004F2BA1">
        <w:t>В целях возмещения вреда жизни или здоровью добровольца (волонтера) выплачивается компенсация</w:t>
      </w:r>
      <w:r w:rsidR="002826CF">
        <w:t>,</w:t>
      </w:r>
      <w:r w:rsidR="002826CF" w:rsidRPr="002826CF">
        <w:t xml:space="preserve"> если вред жизни или здоровью добровольца (волонтера) причинен при осуществлении им добровольческой (волонтерской) деятельности</w:t>
      </w:r>
      <w:r>
        <w:t xml:space="preserve"> в случаях и в порядке, предусмотренных </w:t>
      </w:r>
      <w:r w:rsidRPr="004F2BA1">
        <w:t xml:space="preserve">Федеральным законом </w:t>
      </w:r>
      <w:r>
        <w:t>«</w:t>
      </w:r>
      <w:r w:rsidRPr="004F2BA1">
        <w:t>О благотворительной деятельности и</w:t>
      </w:r>
      <w:r>
        <w:t xml:space="preserve"> добровольчестве (</w:t>
      </w:r>
      <w:proofErr w:type="spellStart"/>
      <w:r>
        <w:t>волонтерстве</w:t>
      </w:r>
      <w:proofErr w:type="spellEnd"/>
      <w:r>
        <w:t>)».</w:t>
      </w:r>
    </w:p>
    <w:p w:rsidR="004F2BA1" w:rsidRPr="004F2BA1" w:rsidRDefault="004F2BA1" w:rsidP="004F2BA1">
      <w:pPr>
        <w:pStyle w:val="a3"/>
      </w:pPr>
    </w:p>
    <w:p w:rsidR="00626F20" w:rsidRPr="002826CF" w:rsidRDefault="00031552" w:rsidP="004F2BA1">
      <w:pPr>
        <w:pStyle w:val="a3"/>
        <w:rPr>
          <w:b/>
        </w:rPr>
      </w:pPr>
      <w:r w:rsidRPr="002826CF">
        <w:rPr>
          <w:b/>
        </w:rPr>
        <w:t>Статья 2</w:t>
      </w:r>
    </w:p>
    <w:p w:rsidR="00031552" w:rsidRDefault="00031552" w:rsidP="004F2BA1">
      <w:pPr>
        <w:pStyle w:val="a3"/>
      </w:pPr>
    </w:p>
    <w:p w:rsidR="00031552" w:rsidRDefault="00031552" w:rsidP="004F2BA1">
      <w:pPr>
        <w:pStyle w:val="a3"/>
      </w:pPr>
      <w:r w:rsidRPr="00031552">
        <w:t>Настоящий Закон вступает в силу через десять дней после его официального опубликования</w:t>
      </w:r>
      <w:r w:rsidR="00A468C1">
        <w:t>, за исключением</w:t>
      </w:r>
      <w:r w:rsidR="00041030">
        <w:t xml:space="preserve"> абзаца</w:t>
      </w:r>
      <w:r w:rsidR="0006762A">
        <w:t xml:space="preserve"> третьего и </w:t>
      </w:r>
      <w:proofErr w:type="gramStart"/>
      <w:r w:rsidR="0006762A">
        <w:t>четвертого</w:t>
      </w:r>
      <w:r w:rsidR="00041030">
        <w:t xml:space="preserve"> </w:t>
      </w:r>
      <w:r w:rsidR="00A468C1">
        <w:t xml:space="preserve"> </w:t>
      </w:r>
      <w:r w:rsidR="002826CF">
        <w:t>подпункта</w:t>
      </w:r>
      <w:proofErr w:type="gramEnd"/>
      <w:r w:rsidR="002826CF">
        <w:t xml:space="preserve"> «б»</w:t>
      </w:r>
      <w:r w:rsidR="00A468C1">
        <w:t xml:space="preserve"> </w:t>
      </w:r>
      <w:r w:rsidR="002826CF">
        <w:t xml:space="preserve">пункта 1 и пункта 2 </w:t>
      </w:r>
      <w:r w:rsidR="00A468C1">
        <w:t>статьи 1 настоящего Закона</w:t>
      </w:r>
      <w:r w:rsidR="006B277C">
        <w:t>.</w:t>
      </w:r>
      <w:r w:rsidR="00A468C1">
        <w:t xml:space="preserve"> </w:t>
      </w:r>
      <w:r w:rsidR="0006762A">
        <w:t>Абзацы третий</w:t>
      </w:r>
      <w:r w:rsidR="0006762A" w:rsidRPr="0006762A">
        <w:t xml:space="preserve"> и четверт</w:t>
      </w:r>
      <w:r w:rsidR="0006762A">
        <w:t>ый</w:t>
      </w:r>
      <w:r w:rsidR="0006762A" w:rsidRPr="0006762A">
        <w:t xml:space="preserve"> подпункта «б» пункта 1 </w:t>
      </w:r>
      <w:r w:rsidR="0006762A">
        <w:t xml:space="preserve">, </w:t>
      </w:r>
      <w:r w:rsidR="002826CF" w:rsidRPr="002826CF">
        <w:t>пункт 2 статьи 1</w:t>
      </w:r>
      <w:r w:rsidR="002826CF">
        <w:t xml:space="preserve"> </w:t>
      </w:r>
      <w:r w:rsidR="00A468C1">
        <w:t>настоящего Закона вступают в силу с 1 января 2023 года.</w:t>
      </w:r>
    </w:p>
    <w:p w:rsidR="006B277C" w:rsidRDefault="006B277C" w:rsidP="004F2BA1">
      <w:pPr>
        <w:pStyle w:val="a3"/>
      </w:pPr>
    </w:p>
    <w:p w:rsidR="006B277C" w:rsidRDefault="006B277C" w:rsidP="004F2BA1">
      <w:pPr>
        <w:pStyle w:val="a3"/>
      </w:pPr>
    </w:p>
    <w:p w:rsidR="006B277C" w:rsidRPr="006B277C" w:rsidRDefault="006B277C" w:rsidP="006B277C">
      <w:pPr>
        <w:suppressAutoHyphens/>
        <w:spacing w:after="0" w:line="0" w:lineRule="atLeast"/>
        <w:jc w:val="both"/>
        <w:rPr>
          <w:rFonts w:eastAsia="Times New Roman" w:cs="Times New Roman"/>
          <w:b/>
          <w:szCs w:val="28"/>
          <w:lang w:eastAsia="ar-SA"/>
        </w:rPr>
      </w:pPr>
      <w:r w:rsidRPr="006B277C">
        <w:rPr>
          <w:rFonts w:eastAsia="Times New Roman" w:cs="Times New Roman"/>
          <w:szCs w:val="28"/>
          <w:lang w:eastAsia="ar-SA"/>
        </w:rPr>
        <w:t xml:space="preserve">                  </w:t>
      </w:r>
      <w:r w:rsidRPr="006B277C">
        <w:rPr>
          <w:rFonts w:eastAsia="Times New Roman" w:cs="Times New Roman"/>
          <w:b/>
          <w:szCs w:val="28"/>
          <w:lang w:eastAsia="ar-SA"/>
        </w:rPr>
        <w:t>Глава</w:t>
      </w:r>
    </w:p>
    <w:p w:rsidR="006B277C" w:rsidRPr="006B277C" w:rsidRDefault="006B277C" w:rsidP="006B277C">
      <w:pPr>
        <w:suppressAutoHyphens/>
        <w:spacing w:after="0" w:line="0" w:lineRule="atLeast"/>
        <w:jc w:val="both"/>
        <w:rPr>
          <w:rFonts w:eastAsia="Times New Roman" w:cs="Times New Roman"/>
          <w:b/>
          <w:szCs w:val="28"/>
          <w:lang w:eastAsia="ar-SA"/>
        </w:rPr>
      </w:pPr>
      <w:r w:rsidRPr="006B277C">
        <w:rPr>
          <w:rFonts w:eastAsia="Times New Roman" w:cs="Times New Roman"/>
          <w:b/>
          <w:szCs w:val="28"/>
          <w:lang w:eastAsia="ar-SA"/>
        </w:rPr>
        <w:t xml:space="preserve">Удмуртской Республики                                                              А.В. </w:t>
      </w:r>
      <w:proofErr w:type="spellStart"/>
      <w:r w:rsidRPr="006B277C">
        <w:rPr>
          <w:rFonts w:eastAsia="Times New Roman" w:cs="Times New Roman"/>
          <w:b/>
          <w:szCs w:val="28"/>
          <w:lang w:eastAsia="ar-SA"/>
        </w:rPr>
        <w:t>Бречалов</w:t>
      </w:r>
      <w:proofErr w:type="spellEnd"/>
      <w:r w:rsidRPr="006B277C">
        <w:rPr>
          <w:rFonts w:eastAsia="Times New Roman" w:cs="Times New Roman"/>
          <w:b/>
          <w:szCs w:val="28"/>
          <w:lang w:eastAsia="ar-SA"/>
        </w:rPr>
        <w:t xml:space="preserve"> </w:t>
      </w:r>
    </w:p>
    <w:p w:rsidR="006B277C" w:rsidRPr="006B277C" w:rsidRDefault="006B277C" w:rsidP="006B277C">
      <w:pPr>
        <w:suppressAutoHyphens/>
        <w:spacing w:after="0" w:line="0" w:lineRule="atLeast"/>
        <w:jc w:val="both"/>
        <w:rPr>
          <w:rFonts w:eastAsia="Times New Roman" w:cs="Times New Roman"/>
          <w:szCs w:val="28"/>
          <w:lang w:eastAsia="ar-SA"/>
        </w:rPr>
      </w:pPr>
    </w:p>
    <w:p w:rsidR="006B277C" w:rsidRPr="006B277C" w:rsidRDefault="006B277C" w:rsidP="006B277C">
      <w:pPr>
        <w:suppressAutoHyphens/>
        <w:spacing w:after="0" w:line="0" w:lineRule="atLeast"/>
        <w:jc w:val="both"/>
        <w:rPr>
          <w:rFonts w:eastAsia="Times New Roman" w:cs="Times New Roman"/>
          <w:szCs w:val="28"/>
          <w:lang w:eastAsia="ar-SA"/>
        </w:rPr>
      </w:pPr>
      <w:r w:rsidRPr="006B277C">
        <w:rPr>
          <w:rFonts w:eastAsia="Times New Roman" w:cs="Times New Roman"/>
          <w:szCs w:val="28"/>
          <w:lang w:eastAsia="ar-SA"/>
        </w:rPr>
        <w:t>г. Ижевск</w:t>
      </w:r>
    </w:p>
    <w:p w:rsidR="006B277C" w:rsidRPr="006B277C" w:rsidRDefault="006B277C" w:rsidP="006B277C">
      <w:pPr>
        <w:suppressAutoHyphens/>
        <w:spacing w:after="0" w:line="0" w:lineRule="atLeast"/>
        <w:rPr>
          <w:rFonts w:eastAsia="Times New Roman" w:cs="Times New Roman"/>
          <w:szCs w:val="28"/>
          <w:lang w:eastAsia="ar-SA"/>
        </w:rPr>
      </w:pPr>
    </w:p>
    <w:p w:rsidR="006B277C" w:rsidRPr="006B277C" w:rsidRDefault="006B277C" w:rsidP="006B277C">
      <w:pPr>
        <w:spacing w:after="0" w:line="240" w:lineRule="auto"/>
        <w:jc w:val="both"/>
        <w:rPr>
          <w:rFonts w:eastAsia="Calibri" w:cs="Times New Roman"/>
          <w:bCs/>
          <w:szCs w:val="28"/>
        </w:rPr>
      </w:pPr>
      <w:r w:rsidRPr="006B277C">
        <w:rPr>
          <w:rFonts w:eastAsia="Calibri" w:cs="Times New Roman"/>
          <w:bCs/>
          <w:szCs w:val="28"/>
        </w:rPr>
        <w:t>Проект закона вносит:</w:t>
      </w:r>
    </w:p>
    <w:p w:rsidR="006B277C" w:rsidRPr="006B277C" w:rsidRDefault="006B277C" w:rsidP="006B277C">
      <w:pPr>
        <w:spacing w:after="0" w:line="240" w:lineRule="auto"/>
        <w:jc w:val="both"/>
        <w:rPr>
          <w:rFonts w:eastAsia="Calibri" w:cs="Times New Roman"/>
          <w:bCs/>
          <w:szCs w:val="28"/>
        </w:rPr>
      </w:pPr>
      <w:r w:rsidRPr="006B277C">
        <w:rPr>
          <w:rFonts w:eastAsia="Calibri" w:cs="Times New Roman"/>
          <w:bCs/>
          <w:szCs w:val="28"/>
        </w:rPr>
        <w:t xml:space="preserve">постоянная комиссия </w:t>
      </w:r>
    </w:p>
    <w:p w:rsidR="006B277C" w:rsidRPr="006B277C" w:rsidRDefault="006B277C" w:rsidP="006B277C">
      <w:pPr>
        <w:spacing w:after="0" w:line="240" w:lineRule="auto"/>
        <w:jc w:val="both"/>
        <w:rPr>
          <w:rFonts w:eastAsia="Calibri" w:cs="Times New Roman"/>
          <w:bCs/>
          <w:szCs w:val="28"/>
        </w:rPr>
      </w:pPr>
      <w:r w:rsidRPr="006B277C">
        <w:rPr>
          <w:rFonts w:eastAsia="Calibri" w:cs="Times New Roman"/>
          <w:bCs/>
          <w:szCs w:val="28"/>
        </w:rPr>
        <w:t>Государственного Совета</w:t>
      </w:r>
    </w:p>
    <w:p w:rsidR="003726E1" w:rsidRDefault="006B277C" w:rsidP="006B277C">
      <w:pPr>
        <w:spacing w:after="0" w:line="240" w:lineRule="auto"/>
        <w:jc w:val="both"/>
        <w:rPr>
          <w:rFonts w:eastAsia="Calibri" w:cs="Times New Roman"/>
          <w:bCs/>
          <w:szCs w:val="28"/>
        </w:rPr>
      </w:pPr>
      <w:r w:rsidRPr="006B277C">
        <w:rPr>
          <w:rFonts w:eastAsia="Calibri" w:cs="Times New Roman"/>
          <w:bCs/>
          <w:szCs w:val="28"/>
        </w:rPr>
        <w:t xml:space="preserve">Удмуртской Республики по </w:t>
      </w:r>
      <w:r w:rsidR="003726E1">
        <w:rPr>
          <w:rFonts w:eastAsia="Calibri" w:cs="Times New Roman"/>
          <w:bCs/>
          <w:szCs w:val="28"/>
        </w:rPr>
        <w:t xml:space="preserve">физической </w:t>
      </w:r>
      <w:r w:rsidRPr="006B277C">
        <w:rPr>
          <w:rFonts w:eastAsia="Calibri" w:cs="Times New Roman"/>
          <w:bCs/>
          <w:szCs w:val="28"/>
        </w:rPr>
        <w:t>культуре,</w:t>
      </w:r>
    </w:p>
    <w:p w:rsidR="006B277C" w:rsidRPr="006B277C" w:rsidRDefault="003726E1" w:rsidP="006B277C">
      <w:pPr>
        <w:spacing w:after="0" w:line="240" w:lineRule="auto"/>
        <w:jc w:val="both"/>
        <w:rPr>
          <w:rFonts w:eastAsia="Calibri" w:cs="Times New Roman"/>
          <w:bCs/>
          <w:szCs w:val="28"/>
        </w:rPr>
      </w:pPr>
      <w:r w:rsidRPr="006B277C">
        <w:rPr>
          <w:rFonts w:eastAsia="Calibri" w:cs="Times New Roman"/>
          <w:bCs/>
          <w:szCs w:val="28"/>
        </w:rPr>
        <w:t>спорту</w:t>
      </w:r>
      <w:r w:rsidRPr="003726E1">
        <w:rPr>
          <w:rFonts w:eastAsia="Calibri" w:cs="Times New Roman"/>
          <w:bCs/>
          <w:szCs w:val="28"/>
        </w:rPr>
        <w:t xml:space="preserve"> </w:t>
      </w:r>
      <w:r w:rsidRPr="006B277C">
        <w:rPr>
          <w:rFonts w:eastAsia="Calibri" w:cs="Times New Roman"/>
          <w:bCs/>
          <w:szCs w:val="28"/>
        </w:rPr>
        <w:t>и</w:t>
      </w:r>
      <w:r w:rsidR="006B277C" w:rsidRPr="006B277C">
        <w:rPr>
          <w:rFonts w:eastAsia="Calibri" w:cs="Times New Roman"/>
          <w:bCs/>
          <w:szCs w:val="28"/>
        </w:rPr>
        <w:t xml:space="preserve"> молодёжной политике</w:t>
      </w:r>
      <w:r w:rsidR="006B277C" w:rsidRPr="006B277C">
        <w:rPr>
          <w:rFonts w:eastAsia="Calibri" w:cs="Times New Roman"/>
          <w:bCs/>
          <w:szCs w:val="28"/>
        </w:rPr>
        <w:tab/>
      </w:r>
      <w:r w:rsidR="006B277C" w:rsidRPr="006B277C">
        <w:rPr>
          <w:rFonts w:eastAsia="Calibri" w:cs="Times New Roman"/>
          <w:bCs/>
          <w:szCs w:val="28"/>
        </w:rPr>
        <w:tab/>
      </w:r>
      <w:r w:rsidR="006B277C" w:rsidRPr="006B277C">
        <w:rPr>
          <w:rFonts w:eastAsia="Calibri" w:cs="Times New Roman"/>
          <w:bCs/>
          <w:szCs w:val="28"/>
        </w:rPr>
        <w:tab/>
      </w:r>
      <w:r w:rsidR="006B277C" w:rsidRPr="006B277C">
        <w:rPr>
          <w:rFonts w:eastAsia="Calibri" w:cs="Times New Roman"/>
          <w:bCs/>
          <w:szCs w:val="28"/>
        </w:rPr>
        <w:tab/>
      </w:r>
      <w:r w:rsidR="006B277C" w:rsidRPr="006B277C">
        <w:rPr>
          <w:rFonts w:eastAsia="Calibri" w:cs="Times New Roman"/>
          <w:bCs/>
          <w:szCs w:val="28"/>
        </w:rPr>
        <w:tab/>
        <w:t xml:space="preserve">      </w:t>
      </w:r>
      <w:r>
        <w:rPr>
          <w:rFonts w:eastAsia="Calibri" w:cs="Times New Roman"/>
          <w:bCs/>
          <w:szCs w:val="28"/>
        </w:rPr>
        <w:t xml:space="preserve">   И.Ю. Черезов</w:t>
      </w:r>
      <w:r w:rsidR="006B277C" w:rsidRPr="006B277C">
        <w:rPr>
          <w:rFonts w:eastAsia="Calibri" w:cs="Times New Roman"/>
          <w:bCs/>
          <w:szCs w:val="28"/>
        </w:rPr>
        <w:t xml:space="preserve"> </w:t>
      </w:r>
    </w:p>
    <w:sectPr w:rsidR="006B277C" w:rsidRPr="006B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1ED5"/>
    <w:multiLevelType w:val="hybridMultilevel"/>
    <w:tmpl w:val="AFC0DDC0"/>
    <w:lvl w:ilvl="0" w:tplc="9CD06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92C7E"/>
    <w:multiLevelType w:val="hybridMultilevel"/>
    <w:tmpl w:val="7298934E"/>
    <w:lvl w:ilvl="0" w:tplc="061A5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0B"/>
    <w:rsid w:val="00031552"/>
    <w:rsid w:val="00031D95"/>
    <w:rsid w:val="00041030"/>
    <w:rsid w:val="0006762A"/>
    <w:rsid w:val="00105FEB"/>
    <w:rsid w:val="00142B9B"/>
    <w:rsid w:val="001441A0"/>
    <w:rsid w:val="001605EE"/>
    <w:rsid w:val="002364EA"/>
    <w:rsid w:val="00263689"/>
    <w:rsid w:val="002826CF"/>
    <w:rsid w:val="00282D5F"/>
    <w:rsid w:val="00287449"/>
    <w:rsid w:val="002A5AAB"/>
    <w:rsid w:val="003726E1"/>
    <w:rsid w:val="003C6552"/>
    <w:rsid w:val="00401EDC"/>
    <w:rsid w:val="004617CD"/>
    <w:rsid w:val="004F2BA1"/>
    <w:rsid w:val="0053570B"/>
    <w:rsid w:val="005B15E5"/>
    <w:rsid w:val="00624002"/>
    <w:rsid w:val="00626F20"/>
    <w:rsid w:val="006B277C"/>
    <w:rsid w:val="006B43B4"/>
    <w:rsid w:val="006E0B06"/>
    <w:rsid w:val="00787B36"/>
    <w:rsid w:val="00790B25"/>
    <w:rsid w:val="007F55A0"/>
    <w:rsid w:val="00840084"/>
    <w:rsid w:val="00853B59"/>
    <w:rsid w:val="00955C8F"/>
    <w:rsid w:val="00956B4C"/>
    <w:rsid w:val="009D369C"/>
    <w:rsid w:val="009D6285"/>
    <w:rsid w:val="009F0CBC"/>
    <w:rsid w:val="009F0CE3"/>
    <w:rsid w:val="00A367D2"/>
    <w:rsid w:val="00A468C1"/>
    <w:rsid w:val="00AC21A7"/>
    <w:rsid w:val="00AC5765"/>
    <w:rsid w:val="00AD40DE"/>
    <w:rsid w:val="00C43CCE"/>
    <w:rsid w:val="00C732B9"/>
    <w:rsid w:val="00C830D9"/>
    <w:rsid w:val="00CF5AEE"/>
    <w:rsid w:val="00D631F1"/>
    <w:rsid w:val="00D750D5"/>
    <w:rsid w:val="00D806F7"/>
    <w:rsid w:val="00E035DD"/>
    <w:rsid w:val="00E0505C"/>
    <w:rsid w:val="00E35E8E"/>
    <w:rsid w:val="00E97500"/>
    <w:rsid w:val="00ED5604"/>
    <w:rsid w:val="00E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8CBC-DCAB-44E1-B93B-B58DE511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4F2BA1"/>
    <w:pPr>
      <w:spacing w:after="0" w:line="240" w:lineRule="auto"/>
      <w:ind w:firstLine="709"/>
      <w:jc w:val="both"/>
    </w:pPr>
    <w:rPr>
      <w:lang w:eastAsia="ru-RU"/>
    </w:rPr>
  </w:style>
  <w:style w:type="character" w:styleId="a4">
    <w:name w:val="Hyperlink"/>
    <w:basedOn w:val="a0"/>
    <w:uiPriority w:val="99"/>
    <w:unhideWhenUsed/>
    <w:rsid w:val="00626F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EA4830D8DAD51223E4991C0AC52C27B11619D53E276E882A6DEC57241D7E9B6BB7E15AF5082BA8D8FBD5F81203EFF2F769B556V9a5F" TargetMode="External"/><Relationship Id="rId5" Type="http://schemas.openxmlformats.org/officeDocument/2006/relationships/hyperlink" Target="consultantplus://offline/ref=2C4FD01298FF873AA7071B032F4CB62C743497DD9C1F879F59046CDC03864BFDD556B42466EFD07FF6C3B82F4029301E1COEE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Люкина Татьяна Александровна</cp:lastModifiedBy>
  <cp:revision>2</cp:revision>
  <cp:lastPrinted>2022-05-26T08:19:00Z</cp:lastPrinted>
  <dcterms:created xsi:type="dcterms:W3CDTF">2022-10-20T09:52:00Z</dcterms:created>
  <dcterms:modified xsi:type="dcterms:W3CDTF">2022-10-20T09:52:00Z</dcterms:modified>
</cp:coreProperties>
</file>